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CA" w:rsidRDefault="003E23CA" w:rsidP="003E23CA">
      <w:pPr>
        <w:pStyle w:val="aa"/>
        <w:jc w:val="center"/>
        <w:rPr>
          <w:b/>
          <w:bCs/>
          <w:szCs w:val="28"/>
        </w:rPr>
      </w:pPr>
    </w:p>
    <w:p w:rsidR="00DF0428" w:rsidRDefault="00DF0428" w:rsidP="00DF0428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3007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42950" cy="647700"/>
            <wp:effectExtent l="19050" t="0" r="0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28" w:rsidRPr="00730072" w:rsidRDefault="00DF0428" w:rsidP="00DF0428">
      <w:pPr>
        <w:spacing w:line="240" w:lineRule="atLeast"/>
        <w:jc w:val="center"/>
        <w:rPr>
          <w:rFonts w:ascii="Times New Roman" w:hAnsi="Times New Roman"/>
          <w:i/>
        </w:rPr>
      </w:pPr>
    </w:p>
    <w:p w:rsidR="00DF0428" w:rsidRPr="00730072" w:rsidRDefault="00DF0428" w:rsidP="00DF042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300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30072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30072">
        <w:rPr>
          <w:rFonts w:ascii="Times New Roman" w:hAnsi="Times New Roman"/>
          <w:b/>
          <w:sz w:val="24"/>
          <w:szCs w:val="24"/>
        </w:rPr>
        <w:t>СЕЛЬСКОЕ ПОСЕЛЕНИЕ «УСПЕНСКОЕ»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30072">
        <w:rPr>
          <w:rFonts w:ascii="Times New Roman" w:hAnsi="Times New Roman"/>
          <w:b/>
          <w:sz w:val="24"/>
          <w:szCs w:val="24"/>
        </w:rPr>
        <w:t>РЖЕВСКОГО  РАЙОНА  ТВЕРСКОЙ ОБЛАСТИ</w:t>
      </w:r>
    </w:p>
    <w:p w:rsidR="00DF0428" w:rsidRPr="00730072" w:rsidRDefault="00DF0428" w:rsidP="00DF04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E23CA" w:rsidRPr="00DF0428" w:rsidRDefault="00DF0428" w:rsidP="00DF0428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ПОСТАНОВЛЕНИЕ</w:t>
      </w:r>
    </w:p>
    <w:tbl>
      <w:tblPr>
        <w:tblW w:w="0" w:type="auto"/>
        <w:tblLook w:val="0000"/>
      </w:tblPr>
      <w:tblGrid>
        <w:gridCol w:w="3281"/>
        <w:gridCol w:w="3275"/>
        <w:gridCol w:w="3276"/>
      </w:tblGrid>
      <w:tr w:rsidR="003E23CA" w:rsidRPr="008C45AE" w:rsidTr="00763C7F">
        <w:tc>
          <w:tcPr>
            <w:tcW w:w="3284" w:type="dxa"/>
          </w:tcPr>
          <w:p w:rsidR="003E23CA" w:rsidRPr="0042449E" w:rsidRDefault="003E23CA" w:rsidP="00763C7F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3CA" w:rsidRPr="00A22077" w:rsidRDefault="00A22077" w:rsidP="00A22077">
            <w:pPr>
              <w:pStyle w:val="a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3285" w:type="dxa"/>
          </w:tcPr>
          <w:p w:rsidR="003E23CA" w:rsidRPr="0042449E" w:rsidRDefault="003E23CA" w:rsidP="00763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DF0428" w:rsidRDefault="00DF0428" w:rsidP="00DF0428">
            <w:pPr>
              <w:pStyle w:val="a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3CA" w:rsidRPr="00A22077" w:rsidRDefault="003E23CA" w:rsidP="00DF0428">
            <w:pPr>
              <w:pStyle w:val="aa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449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A220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</w:t>
            </w:r>
          </w:p>
        </w:tc>
      </w:tr>
    </w:tbl>
    <w:p w:rsidR="00DF0428" w:rsidRDefault="00DF0428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 xml:space="preserve">Об утверждении Порядка формирования, </w:t>
      </w: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>утверждения и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планов закупок товаров,</w:t>
      </w: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 xml:space="preserve">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A2207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E23CA" w:rsidRDefault="00A22077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«Успенское» Ржевского района </w:t>
      </w:r>
      <w:r w:rsidR="003E23CA">
        <w:rPr>
          <w:rFonts w:ascii="Times New Roman" w:hAnsi="Times New Roman"/>
          <w:sz w:val="24"/>
          <w:szCs w:val="24"/>
        </w:rPr>
        <w:t>Тверской области</w:t>
      </w:r>
    </w:p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3">
        <w:rPr>
          <w:rFonts w:ascii="Times New Roman" w:hAnsi="Times New Roman" w:cs="Times New Roman"/>
          <w:sz w:val="24"/>
          <w:szCs w:val="24"/>
        </w:rPr>
        <w:t>В соответствии с частью 5 статьи 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</w:t>
      </w:r>
      <w:r>
        <w:rPr>
          <w:rFonts w:ascii="Times New Roman" w:hAnsi="Times New Roman" w:cs="Times New Roman"/>
          <w:sz w:val="24"/>
          <w:szCs w:val="24"/>
        </w:rPr>
        <w:t xml:space="preserve">упок товаров, работ, услуг», </w:t>
      </w:r>
    </w:p>
    <w:p w:rsidR="003E23CA" w:rsidRPr="00865E81" w:rsidRDefault="003E23CA" w:rsidP="003E23CA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65E81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Ю</w:t>
      </w:r>
      <w:r w:rsidRPr="00865E81">
        <w:rPr>
          <w:rFonts w:ascii="Times New Roman" w:hAnsi="Times New Roman"/>
          <w:sz w:val="24"/>
          <w:szCs w:val="24"/>
        </w:rPr>
        <w:t>:</w:t>
      </w:r>
    </w:p>
    <w:p w:rsidR="003E23CA" w:rsidRDefault="003E23CA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04F33">
        <w:rPr>
          <w:rFonts w:ascii="Times New Roman" w:hAnsi="Times New Roman"/>
          <w:sz w:val="24"/>
          <w:szCs w:val="24"/>
        </w:rPr>
        <w:t xml:space="preserve">1. 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 xml:space="preserve">Утвердить Порядок формирования, утверждения и ведения планов закупок товаров, работ, услуг для обеспечения </w:t>
      </w:r>
      <w:r>
        <w:rPr>
          <w:rFonts w:ascii="Times New Roman" w:hAnsi="Times New Roman"/>
          <w:sz w:val="24"/>
          <w:szCs w:val="24"/>
        </w:rPr>
        <w:t xml:space="preserve">муниципальных нужд </w:t>
      </w:r>
      <w:r w:rsidR="00DF0428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«Успенское» Ржевского района Тверской области </w:t>
      </w:r>
      <w:r w:rsidR="00DF0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(приложение №1).</w:t>
      </w:r>
    </w:p>
    <w:p w:rsidR="003E23CA" w:rsidRPr="00DF0428" w:rsidRDefault="003E23CA" w:rsidP="00DF0428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DF0428"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2. Контроль за исполнением настоящего постановления </w:t>
      </w:r>
      <w:r w:rsidR="00DF0428">
        <w:rPr>
          <w:rFonts w:ascii="Times New Roman" w:hAnsi="Times New Roman"/>
          <w:color w:val="000000" w:themeColor="text1"/>
          <w:sz w:val="24"/>
          <w:szCs w:val="24"/>
        </w:rPr>
        <w:t>оставляю за собой</w:t>
      </w:r>
    </w:p>
    <w:p w:rsidR="003E23CA" w:rsidRPr="00DF0428" w:rsidRDefault="00DF0428" w:rsidP="00DF0428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E23CA"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   3.Настоящее постановле</w:t>
      </w:r>
      <w:r>
        <w:rPr>
          <w:rFonts w:ascii="Times New Roman" w:hAnsi="Times New Roman"/>
          <w:color w:val="000000" w:themeColor="text1"/>
          <w:sz w:val="24"/>
          <w:szCs w:val="24"/>
        </w:rPr>
        <w:t>ние вступает в силу с 01.01.2017</w:t>
      </w:r>
      <w:r w:rsidR="003E23CA"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и подлежит официальному опубликованию в газете «Ржевская правда» и на официальном сайте администрации муниципального образования «Ржевский район» - </w:t>
      </w:r>
      <w:hyperlink r:id="rId7" w:history="1"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</w:rPr>
          <w:t>www.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r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</w:rPr>
          <w:t>z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hevregion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</w:rPr>
          <w:t>.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c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</w:rPr>
          <w:t>o</w:t>
        </w:r>
        <w:r w:rsidR="003E23CA" w:rsidRPr="00DF0428">
          <w:rPr>
            <w:rStyle w:val="af5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m</w:t>
        </w:r>
      </w:hyperlink>
      <w:r w:rsidR="003E23CA" w:rsidRPr="00DF04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23CA" w:rsidRPr="00DF0428" w:rsidRDefault="003E23CA" w:rsidP="003E23CA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1588" w:type="dxa"/>
        <w:tblInd w:w="108" w:type="dxa"/>
        <w:tblLook w:val="0000"/>
      </w:tblPr>
      <w:tblGrid>
        <w:gridCol w:w="8364"/>
        <w:gridCol w:w="3224"/>
      </w:tblGrid>
      <w:tr w:rsidR="003E23CA" w:rsidRPr="008C45AE" w:rsidTr="00DF042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CA" w:rsidRPr="00815AA3" w:rsidRDefault="003E23CA" w:rsidP="00763C7F">
            <w:pPr>
              <w:pStyle w:val="afc"/>
              <w:rPr>
                <w:rFonts w:ascii="Times New Roman" w:hAnsi="Times New Roman" w:cs="Times New Roman"/>
                <w:b/>
                <w:bCs/>
              </w:rPr>
            </w:pPr>
          </w:p>
          <w:p w:rsidR="003E23CA" w:rsidRPr="00815AA3" w:rsidRDefault="003E23CA" w:rsidP="00DF0428">
            <w:pPr>
              <w:pStyle w:val="afc"/>
              <w:rPr>
                <w:rFonts w:ascii="Times New Roman" w:hAnsi="Times New Roman" w:cs="Times New Roman"/>
                <w:bCs/>
              </w:rPr>
            </w:pPr>
            <w:r w:rsidRPr="00815AA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DF0428" w:rsidRPr="00815AA3">
              <w:rPr>
                <w:rFonts w:ascii="Times New Roman" w:hAnsi="Times New Roman" w:cs="Times New Roman"/>
                <w:bCs/>
              </w:rPr>
              <w:t>администрации</w:t>
            </w:r>
          </w:p>
          <w:p w:rsidR="00DF0428" w:rsidRPr="00815AA3" w:rsidRDefault="00DF0428" w:rsidP="00DF0428">
            <w:pPr>
              <w:rPr>
                <w:rFonts w:ascii="Times New Roman" w:hAnsi="Times New Roman"/>
                <w:lang w:eastAsia="ru-RU"/>
              </w:rPr>
            </w:pPr>
            <w:r w:rsidRPr="00815AA3">
              <w:rPr>
                <w:rFonts w:ascii="Times New Roman" w:hAnsi="Times New Roman"/>
                <w:lang w:eastAsia="ru-RU"/>
              </w:rPr>
              <w:t xml:space="preserve">МО сельское поселение «Успенское»                                                            М.Г.Наумов                                                                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CA" w:rsidRPr="008C45AE" w:rsidRDefault="003E23CA" w:rsidP="00DF0428">
            <w:pPr>
              <w:pStyle w:val="afb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23CA" w:rsidRPr="008C45AE" w:rsidRDefault="003E23CA" w:rsidP="003E23CA">
      <w:pPr>
        <w:ind w:left="5387"/>
        <w:jc w:val="right"/>
        <w:rPr>
          <w:rStyle w:val="afa"/>
          <w:rFonts w:ascii="Times New Roman" w:hAnsi="Times New Roman"/>
          <w:b w:val="0"/>
        </w:rPr>
      </w:pPr>
    </w:p>
    <w:p w:rsidR="003E23CA" w:rsidRDefault="003E23CA" w:rsidP="003E23CA">
      <w:pPr>
        <w:ind w:left="5387"/>
        <w:jc w:val="right"/>
        <w:rPr>
          <w:rStyle w:val="afa"/>
          <w:rFonts w:ascii="Times New Roman" w:hAnsi="Times New Roman"/>
          <w:b w:val="0"/>
        </w:rPr>
      </w:pPr>
    </w:p>
    <w:p w:rsidR="003E23CA" w:rsidRDefault="003E23CA" w:rsidP="003E23CA">
      <w:pPr>
        <w:ind w:left="5387"/>
        <w:jc w:val="right"/>
        <w:rPr>
          <w:rStyle w:val="afa"/>
          <w:rFonts w:ascii="Times New Roman" w:hAnsi="Times New Roman"/>
          <w:b w:val="0"/>
        </w:rPr>
      </w:pPr>
    </w:p>
    <w:p w:rsidR="003E23CA" w:rsidRDefault="003E23CA" w:rsidP="003E23CA">
      <w:pPr>
        <w:ind w:left="5387"/>
        <w:jc w:val="right"/>
        <w:rPr>
          <w:rStyle w:val="afa"/>
          <w:rFonts w:ascii="Times New Roman" w:hAnsi="Times New Roman"/>
          <w:b w:val="0"/>
        </w:rPr>
      </w:pPr>
    </w:p>
    <w:p w:rsidR="003E23CA" w:rsidRDefault="003E23CA" w:rsidP="003E23CA">
      <w:pPr>
        <w:rPr>
          <w:rStyle w:val="afa"/>
          <w:rFonts w:ascii="Times New Roman" w:hAnsi="Times New Roman"/>
          <w:b w:val="0"/>
        </w:rPr>
      </w:pPr>
    </w:p>
    <w:p w:rsidR="003E23CA" w:rsidRDefault="003E23CA" w:rsidP="003E23CA">
      <w:pPr>
        <w:pStyle w:val="aa"/>
        <w:ind w:left="140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</w:t>
      </w:r>
    </w:p>
    <w:p w:rsidR="003E23CA" w:rsidRDefault="003E23CA" w:rsidP="003E23CA">
      <w:pPr>
        <w:pStyle w:val="aa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E23CA" w:rsidRPr="008E2951" w:rsidRDefault="003E23CA" w:rsidP="003E23C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E2951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№1</w:t>
      </w:r>
    </w:p>
    <w:tbl>
      <w:tblPr>
        <w:tblW w:w="0" w:type="auto"/>
        <w:jc w:val="right"/>
        <w:tblInd w:w="-3442" w:type="dxa"/>
        <w:tblLook w:val="01E0"/>
      </w:tblPr>
      <w:tblGrid>
        <w:gridCol w:w="3588"/>
      </w:tblGrid>
      <w:tr w:rsidR="003E23CA" w:rsidRPr="00723188" w:rsidTr="00815AA3">
        <w:trPr>
          <w:jc w:val="right"/>
        </w:trPr>
        <w:tc>
          <w:tcPr>
            <w:tcW w:w="3588" w:type="dxa"/>
          </w:tcPr>
          <w:p w:rsidR="003E23CA" w:rsidRPr="00723188" w:rsidRDefault="003E23CA" w:rsidP="00815AA3">
            <w:pPr>
              <w:pStyle w:val="aa"/>
              <w:ind w:left="1154" w:hanging="14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723188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5AA3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hyperlink w:anchor="sub_0" w:history="1">
              <w:r w:rsidRPr="00723188">
                <w:rPr>
                  <w:rStyle w:val="af9"/>
                  <w:rFonts w:ascii="Times New Roman" w:eastAsiaTheme="majorEastAsia" w:hAnsi="Times New Roman"/>
                  <w:sz w:val="24"/>
                  <w:szCs w:val="24"/>
                </w:rPr>
                <w:t>постановлению</w:t>
              </w:r>
            </w:hyperlink>
            <w:r w:rsidR="00815AA3">
              <w:t xml:space="preserve"> </w:t>
            </w:r>
            <w:r w:rsidR="00815AA3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администрации МО сельское поселение «Успенское» </w:t>
            </w:r>
            <w:r w:rsidRPr="00723188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Ржевского района Тверской области</w:t>
            </w:r>
          </w:p>
          <w:p w:rsidR="00815AA3" w:rsidRDefault="00815AA3" w:rsidP="00815AA3">
            <w:pPr>
              <w:pStyle w:val="aa"/>
              <w:ind w:left="986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 w:rsidR="003E23CA" w:rsidRPr="00723188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3E23CA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19.09.2016 № 80</w:t>
            </w:r>
          </w:p>
          <w:p w:rsidR="003E23CA" w:rsidRPr="00723188" w:rsidRDefault="00815AA3" w:rsidP="00815AA3">
            <w:pPr>
              <w:pStyle w:val="aa"/>
              <w:rPr>
                <w:rStyle w:val="afa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E23CA" w:rsidRPr="00DF0428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 w:rsidRPr="00DF0428">
        <w:rPr>
          <w:rFonts w:ascii="Times New Roman" w:hAnsi="Times New Roman"/>
          <w:b/>
          <w:sz w:val="24"/>
          <w:szCs w:val="24"/>
        </w:rPr>
        <w:t>Порядок формирования, утверждения и ведения</w:t>
      </w:r>
    </w:p>
    <w:p w:rsidR="003E23CA" w:rsidRPr="00DF0428" w:rsidRDefault="00DF0428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428">
        <w:rPr>
          <w:rFonts w:ascii="Times New Roman" w:hAnsi="Times New Roman"/>
          <w:b/>
          <w:sz w:val="24"/>
          <w:szCs w:val="24"/>
        </w:rPr>
        <w:t xml:space="preserve">             </w:t>
      </w:r>
      <w:r w:rsidR="003E23CA" w:rsidRPr="00DF0428">
        <w:rPr>
          <w:rFonts w:ascii="Times New Roman" w:hAnsi="Times New Roman"/>
          <w:b/>
          <w:sz w:val="24"/>
          <w:szCs w:val="24"/>
        </w:rPr>
        <w:t>планов закупок товаров, работ, услуг для обеспечения муниципальных нужд</w:t>
      </w:r>
    </w:p>
    <w:p w:rsidR="00DF0428" w:rsidRPr="00DF0428" w:rsidRDefault="00DF0428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sub_4"/>
      <w:r w:rsidRPr="00DF0428">
        <w:rPr>
          <w:rFonts w:ascii="Times New Roman" w:hAnsi="Times New Roman"/>
          <w:b/>
          <w:sz w:val="24"/>
          <w:szCs w:val="24"/>
        </w:rPr>
        <w:t xml:space="preserve">                            муниципального образования сельское поселение «Успенское»</w:t>
      </w:r>
    </w:p>
    <w:p w:rsidR="00DF0428" w:rsidRPr="00DF0428" w:rsidRDefault="00DF0428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428">
        <w:rPr>
          <w:rFonts w:ascii="Times New Roman" w:hAnsi="Times New Roman"/>
          <w:b/>
          <w:sz w:val="24"/>
          <w:szCs w:val="24"/>
        </w:rPr>
        <w:t xml:space="preserve">                                                 Ржевского района Тверской области</w:t>
      </w:r>
    </w:p>
    <w:p w:rsidR="00DF0428" w:rsidRPr="00DF0428" w:rsidRDefault="00DF0428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3CA" w:rsidRPr="00F90628" w:rsidRDefault="003E23CA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906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946">
        <w:rPr>
          <w:rFonts w:ascii="Times New Roman" w:hAnsi="Times New Roman"/>
          <w:sz w:val="24"/>
          <w:szCs w:val="24"/>
        </w:rPr>
        <w:t>Настоящий документ устанавливает</w:t>
      </w:r>
      <w:r w:rsidRPr="00EE4EC9">
        <w:rPr>
          <w:sz w:val="24"/>
          <w:szCs w:val="24"/>
        </w:rPr>
        <w:t xml:space="preserve"> </w:t>
      </w:r>
      <w:r w:rsidRPr="00D16946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формирования, утверждения и ведения</w:t>
      </w:r>
      <w:r w:rsidRPr="00F90628">
        <w:rPr>
          <w:rFonts w:ascii="Times New Roman" w:hAnsi="Times New Roman"/>
          <w:sz w:val="24"/>
          <w:szCs w:val="24"/>
        </w:rPr>
        <w:t xml:space="preserve"> планов закупок товаров, работ, услуг для обеспечения нужд муниципальных </w:t>
      </w:r>
      <w:r w:rsidRPr="00DF0428">
        <w:rPr>
          <w:rFonts w:ascii="Times New Roman" w:hAnsi="Times New Roman"/>
          <w:sz w:val="24"/>
          <w:szCs w:val="24"/>
        </w:rPr>
        <w:t>заказчиков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 w:rsidR="00DF0428" w:rsidRPr="00DF0428">
        <w:rPr>
          <w:rFonts w:ascii="Times New Roman" w:hAnsi="Times New Roman"/>
          <w:sz w:val="24"/>
          <w:szCs w:val="24"/>
        </w:rPr>
        <w:t xml:space="preserve">  муниципального образования сельское поселение «Успенское»   Ржевского района Тверской области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 w:rsidR="00DF0428" w:rsidRPr="00F9062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F90628">
        <w:rPr>
          <w:rFonts w:ascii="Times New Roman" w:hAnsi="Times New Roman"/>
          <w:sz w:val="24"/>
          <w:szCs w:val="24"/>
        </w:rPr>
        <w:t>)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Pr="00604F33">
        <w:rPr>
          <w:rFonts w:ascii="Times New Roman" w:hAnsi="Times New Roman"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4F33">
        <w:rPr>
          <w:rFonts w:ascii="Times New Roman" w:hAnsi="Times New Roman"/>
          <w:sz w:val="24"/>
          <w:szCs w:val="24"/>
        </w:rPr>
        <w:t xml:space="preserve">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а также требованиях к форме планов закупок товаров, работ, услуг»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604F33">
        <w:rPr>
          <w:rFonts w:ascii="Times New Roman" w:hAnsi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604F33">
        <w:rPr>
          <w:rFonts w:ascii="Times New Roman" w:hAnsi="Times New Roman"/>
          <w:sz w:val="24"/>
          <w:szCs w:val="24"/>
        </w:rPr>
        <w:t xml:space="preserve"> от 21 ноября 2013 года № 1043</w:t>
      </w:r>
      <w:r>
        <w:rPr>
          <w:rFonts w:ascii="Times New Roman" w:hAnsi="Times New Roman"/>
          <w:sz w:val="24"/>
          <w:szCs w:val="24"/>
        </w:rPr>
        <w:t>)</w:t>
      </w:r>
      <w:r w:rsidRPr="00F90628">
        <w:rPr>
          <w:rFonts w:ascii="Times New Roman" w:hAnsi="Times New Roman"/>
          <w:sz w:val="24"/>
          <w:szCs w:val="24"/>
        </w:rPr>
        <w:t>.</w:t>
      </w:r>
    </w:p>
    <w:p w:rsidR="003E23CA" w:rsidRDefault="003E23CA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5"/>
      <w:bookmarkEnd w:id="1"/>
      <w:r>
        <w:rPr>
          <w:rFonts w:ascii="Times New Roman" w:hAnsi="Times New Roman"/>
          <w:sz w:val="24"/>
          <w:szCs w:val="24"/>
        </w:rPr>
        <w:t xml:space="preserve">          </w:t>
      </w:r>
      <w:r w:rsidRPr="00F906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Настоящий </w:t>
      </w:r>
      <w:r w:rsidRPr="00D16946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 формирования, утверждения и ведения</w:t>
      </w:r>
      <w:r w:rsidRPr="00F90628">
        <w:rPr>
          <w:rFonts w:ascii="Times New Roman" w:hAnsi="Times New Roman"/>
          <w:sz w:val="24"/>
          <w:szCs w:val="24"/>
        </w:rPr>
        <w:t xml:space="preserve"> планов закупок товаров, работ, услуг для обеспечения нужд муниципальных заказчиков</w:t>
      </w:r>
      <w:r w:rsidR="00DF0428" w:rsidRPr="00DF042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F0428" w:rsidRPr="00DF0428">
        <w:rPr>
          <w:rFonts w:ascii="Times New Roman" w:hAnsi="Times New Roman"/>
          <w:sz w:val="24"/>
          <w:szCs w:val="24"/>
        </w:rPr>
        <w:t>муниципального образования сельское поселение «Успенское»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 w:rsidR="00DF0428" w:rsidRPr="00DF0428">
        <w:rPr>
          <w:rFonts w:ascii="Times New Roman" w:hAnsi="Times New Roman"/>
          <w:sz w:val="24"/>
          <w:szCs w:val="24"/>
        </w:rPr>
        <w:t xml:space="preserve">  Ржевского района Тверской области</w:t>
      </w:r>
      <w:r w:rsidRPr="00F9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планы закупок) </w:t>
      </w:r>
      <w:r w:rsidRPr="00F90628">
        <w:rPr>
          <w:rFonts w:ascii="Times New Roman" w:hAnsi="Times New Roman"/>
          <w:sz w:val="24"/>
          <w:szCs w:val="24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D16946">
        <w:rPr>
          <w:rFonts w:ascii="Times New Roman" w:hAnsi="Times New Roman"/>
          <w:sz w:val="24"/>
          <w:szCs w:val="24"/>
        </w:rPr>
        <w:t>(</w:t>
      </w:r>
      <w:hyperlink r:id="rId8" w:history="1">
        <w:r w:rsidRPr="00D16946">
          <w:rPr>
            <w:rStyle w:val="af9"/>
            <w:rFonts w:ascii="Times New Roman" w:hAnsi="Times New Roman"/>
            <w:color w:val="auto"/>
            <w:sz w:val="24"/>
            <w:szCs w:val="24"/>
          </w:rPr>
          <w:t>www.zakupki.gov.ru</w:t>
        </w:r>
      </w:hyperlink>
      <w:r w:rsidRPr="00D16946">
        <w:rPr>
          <w:rFonts w:ascii="Times New Roman" w:hAnsi="Times New Roman"/>
          <w:sz w:val="24"/>
          <w:szCs w:val="24"/>
        </w:rPr>
        <w:t>).</w:t>
      </w:r>
    </w:p>
    <w:p w:rsidR="003E23CA" w:rsidRPr="00604F33" w:rsidRDefault="003E23CA" w:rsidP="003E23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4F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 xml:space="preserve"> 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3E23CA" w:rsidRPr="00D908ED" w:rsidRDefault="003E23CA" w:rsidP="003E23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908ED">
        <w:rPr>
          <w:rFonts w:ascii="Times New Roman" w:hAnsi="Times New Roman"/>
          <w:sz w:val="24"/>
          <w:szCs w:val="24"/>
        </w:rPr>
        <w:t xml:space="preserve">4.  Планы закупок формируются на срок, соответствующий </w:t>
      </w:r>
      <w:r w:rsidRPr="00723188">
        <w:rPr>
          <w:rFonts w:ascii="Times New Roman" w:hAnsi="Times New Roman"/>
          <w:sz w:val="24"/>
          <w:szCs w:val="24"/>
        </w:rPr>
        <w:t xml:space="preserve">сроку действия Решения </w:t>
      </w:r>
      <w:r w:rsidR="00DF0428">
        <w:rPr>
          <w:rFonts w:ascii="Times New Roman" w:hAnsi="Times New Roman"/>
          <w:sz w:val="24"/>
          <w:szCs w:val="24"/>
        </w:rPr>
        <w:t xml:space="preserve">Совета </w:t>
      </w:r>
      <w:r w:rsidRPr="00723188">
        <w:rPr>
          <w:rFonts w:ascii="Times New Roman" w:hAnsi="Times New Roman"/>
          <w:sz w:val="24"/>
          <w:szCs w:val="24"/>
        </w:rPr>
        <w:t xml:space="preserve"> депутатов</w:t>
      </w:r>
      <w:r w:rsidR="00DF0428">
        <w:rPr>
          <w:rFonts w:ascii="Times New Roman" w:hAnsi="Times New Roman"/>
          <w:sz w:val="24"/>
          <w:szCs w:val="24"/>
        </w:rPr>
        <w:t xml:space="preserve"> сельского поселения «Успенское»</w:t>
      </w:r>
      <w:r w:rsidRPr="00723188">
        <w:rPr>
          <w:rFonts w:ascii="Times New Roman" w:hAnsi="Times New Roman"/>
          <w:sz w:val="24"/>
          <w:szCs w:val="24"/>
        </w:rPr>
        <w:t xml:space="preserve"> Ржевского района на очередной финансовый г</w:t>
      </w:r>
      <w:r w:rsidRPr="00D908ED">
        <w:rPr>
          <w:rFonts w:ascii="Times New Roman" w:hAnsi="Times New Roman"/>
          <w:sz w:val="24"/>
          <w:szCs w:val="24"/>
        </w:rPr>
        <w:t xml:space="preserve">од и плановый период. </w:t>
      </w:r>
    </w:p>
    <w:p w:rsidR="003E23CA" w:rsidRPr="00F90628" w:rsidRDefault="003E23CA" w:rsidP="003E23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sub_6"/>
      <w:bookmarkEnd w:id="2"/>
      <w:r w:rsidRPr="00D908ED">
        <w:rPr>
          <w:rFonts w:ascii="Times New Roman" w:hAnsi="Times New Roman"/>
          <w:sz w:val="24"/>
          <w:szCs w:val="24"/>
        </w:rPr>
        <w:t>5.   Планы закупок утверждаются в течение 10 рабочих дней:</w:t>
      </w:r>
    </w:p>
    <w:bookmarkEnd w:id="3"/>
    <w:p w:rsidR="003E23CA" w:rsidRPr="00F90628" w:rsidRDefault="003E23CA" w:rsidP="00DF0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90628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муниципальными заказчиками, действующими от имени</w:t>
      </w:r>
      <w:r w:rsidR="00DF042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F0428" w:rsidRPr="00DF0428">
        <w:rPr>
          <w:rFonts w:ascii="Times New Roman" w:hAnsi="Times New Roman"/>
          <w:sz w:val="24"/>
          <w:szCs w:val="24"/>
        </w:rPr>
        <w:lastRenderedPageBreak/>
        <w:t>муниципального образования сельское поселение «Успенское»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 w:rsidR="00DF0428" w:rsidRPr="00DF0428">
        <w:rPr>
          <w:rFonts w:ascii="Times New Roman" w:hAnsi="Times New Roman"/>
          <w:sz w:val="24"/>
          <w:szCs w:val="24"/>
        </w:rPr>
        <w:t xml:space="preserve">  Ржевского района Тверской области</w:t>
      </w:r>
      <w:r w:rsidR="00DF042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 (далее - муниципальные заказчики),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D16946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E23CA" w:rsidRPr="00123AE4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6"/>
      <w:r w:rsidRPr="00123AE4">
        <w:rPr>
          <w:rFonts w:ascii="Times New Roman" w:hAnsi="Times New Roman"/>
          <w:sz w:val="24"/>
          <w:szCs w:val="24"/>
        </w:rPr>
        <w:t xml:space="preserve">          б)  бюджетными учреждениями, созданными </w:t>
      </w:r>
      <w:r w:rsidR="009535C2" w:rsidRPr="00123AE4">
        <w:rPr>
          <w:rFonts w:ascii="Times New Roman" w:hAnsi="Times New Roman"/>
          <w:sz w:val="24"/>
          <w:szCs w:val="24"/>
        </w:rPr>
        <w:t>муниципальным  образованием  сельское поселение «Успенское» Ржевского  района</w:t>
      </w:r>
      <w:r w:rsidRPr="00123AE4">
        <w:rPr>
          <w:rFonts w:ascii="Times New Roman" w:hAnsi="Times New Roman"/>
          <w:sz w:val="24"/>
          <w:szCs w:val="24"/>
        </w:rPr>
        <w:t xml:space="preserve"> Тверской области, за исключением закупок, осуществляемых в соответствии с </w:t>
      </w:r>
      <w:hyperlink r:id="rId10" w:history="1">
        <w:r w:rsidRPr="00123AE4">
          <w:rPr>
            <w:rStyle w:val="af9"/>
            <w:rFonts w:ascii="Times New Roman" w:hAnsi="Times New Roman"/>
            <w:color w:val="auto"/>
            <w:sz w:val="24"/>
            <w:szCs w:val="24"/>
          </w:rPr>
          <w:t>частями 2</w:t>
        </w:r>
      </w:hyperlink>
      <w:r w:rsidRPr="00123AE4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123AE4">
          <w:rPr>
            <w:rStyle w:val="af9"/>
            <w:rFonts w:ascii="Times New Roman" w:hAnsi="Times New Roman"/>
            <w:color w:val="auto"/>
            <w:sz w:val="24"/>
            <w:szCs w:val="24"/>
          </w:rPr>
          <w:t>6 статьи 15</w:t>
        </w:r>
      </w:hyperlink>
      <w:r w:rsidRPr="00123AE4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3E23CA" w:rsidRPr="00123AE4" w:rsidRDefault="00DF0428" w:rsidP="00DF0428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7"/>
      <w:bookmarkEnd w:id="4"/>
      <w:r w:rsidRPr="00123AE4">
        <w:rPr>
          <w:rFonts w:ascii="Times New Roman" w:hAnsi="Times New Roman"/>
          <w:sz w:val="24"/>
          <w:szCs w:val="24"/>
        </w:rPr>
        <w:t xml:space="preserve">           </w:t>
      </w:r>
      <w:r w:rsidR="003E23CA" w:rsidRPr="00123AE4">
        <w:rPr>
          <w:rFonts w:ascii="Times New Roman" w:hAnsi="Times New Roman"/>
          <w:color w:val="000000" w:themeColor="text1"/>
          <w:sz w:val="24"/>
          <w:szCs w:val="24"/>
        </w:rPr>
        <w:t xml:space="preserve">в) муниципальными унитарными предприятиями, в случае, предусмотренном </w:t>
      </w:r>
      <w:hyperlink r:id="rId12" w:history="1">
        <w:r w:rsidR="003E23CA" w:rsidRPr="00123AE4">
          <w:rPr>
            <w:rStyle w:val="af9"/>
            <w:rFonts w:ascii="Times New Roman" w:eastAsiaTheme="majorEastAsia" w:hAnsi="Times New Roman"/>
            <w:color w:val="000000" w:themeColor="text1"/>
            <w:sz w:val="24"/>
            <w:szCs w:val="24"/>
          </w:rPr>
          <w:t>частью 4 статьи 15</w:t>
        </w:r>
      </w:hyperlink>
      <w:r w:rsidR="003E23CA" w:rsidRPr="00123AE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</w:t>
      </w:r>
      <w:r w:rsidR="00815AA3" w:rsidRPr="00123AE4">
        <w:rPr>
          <w:rFonts w:ascii="Times New Roman" w:hAnsi="Times New Roman"/>
          <w:color w:val="000000" w:themeColor="text1"/>
          <w:sz w:val="24"/>
          <w:szCs w:val="24"/>
        </w:rPr>
        <w:t xml:space="preserve">существлять за счет субсидий на </w:t>
      </w:r>
      <w:r w:rsidR="003E23CA" w:rsidRPr="00123AE4">
        <w:rPr>
          <w:rFonts w:ascii="Times New Roman" w:hAnsi="Times New Roman"/>
          <w:color w:val="000000" w:themeColor="text1"/>
          <w:sz w:val="24"/>
          <w:szCs w:val="24"/>
        </w:rPr>
        <w:t>осуществление капитальных вложений;</w:t>
      </w:r>
    </w:p>
    <w:p w:rsidR="003E23CA" w:rsidRPr="00123AE4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8"/>
      <w:bookmarkEnd w:id="5"/>
      <w:r w:rsidRPr="00123AE4">
        <w:rPr>
          <w:rFonts w:ascii="Times New Roman" w:hAnsi="Times New Roman"/>
          <w:sz w:val="24"/>
          <w:szCs w:val="24"/>
        </w:rPr>
        <w:t xml:space="preserve">          г)  бюджетными учреждениями, созданными </w:t>
      </w:r>
      <w:r w:rsidR="009535C2" w:rsidRPr="00123AE4">
        <w:rPr>
          <w:rFonts w:ascii="Times New Roman" w:hAnsi="Times New Roman"/>
          <w:sz w:val="24"/>
          <w:szCs w:val="24"/>
        </w:rPr>
        <w:t xml:space="preserve"> </w:t>
      </w:r>
      <w:r w:rsidRPr="00123AE4">
        <w:rPr>
          <w:rFonts w:ascii="Times New Roman" w:hAnsi="Times New Roman"/>
          <w:sz w:val="24"/>
          <w:szCs w:val="24"/>
        </w:rPr>
        <w:t xml:space="preserve">муниципального образования «Ржевский район» Тверской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9535C2" w:rsidRPr="00123AE4">
        <w:rPr>
          <w:rFonts w:ascii="Times New Roman" w:hAnsi="Times New Roman"/>
          <w:sz w:val="24"/>
          <w:szCs w:val="24"/>
        </w:rPr>
        <w:t>администрации сельского поселения «Успенское» Ржевского района Тверской области.</w:t>
      </w:r>
      <w:r w:rsidRPr="00123AE4">
        <w:rPr>
          <w:rFonts w:ascii="Times New Roman" w:hAnsi="Times New Roman"/>
          <w:sz w:val="24"/>
          <w:szCs w:val="24"/>
        </w:rPr>
        <w:t xml:space="preserve"> Тверской области муниципальных контрактов в случаях, предусмотренных </w:t>
      </w:r>
      <w:hyperlink r:id="rId13" w:history="1">
        <w:r w:rsidRPr="00123AE4">
          <w:rPr>
            <w:rStyle w:val="af9"/>
            <w:rFonts w:ascii="Times New Roman" w:hAnsi="Times New Roman"/>
            <w:color w:val="auto"/>
            <w:sz w:val="24"/>
            <w:szCs w:val="24"/>
          </w:rPr>
          <w:t>частью 6 статьи 15</w:t>
        </w:r>
      </w:hyperlink>
      <w:r w:rsidRPr="00123AE4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123AE4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123AE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E23CA" w:rsidRPr="00F90628" w:rsidRDefault="003E23CA" w:rsidP="003E23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sub_7"/>
      <w:bookmarkEnd w:id="6"/>
      <w:r>
        <w:rPr>
          <w:rFonts w:ascii="Times New Roman" w:hAnsi="Times New Roman"/>
          <w:sz w:val="24"/>
          <w:szCs w:val="24"/>
        </w:rPr>
        <w:t>6</w:t>
      </w:r>
      <w:r w:rsidRPr="00F90628">
        <w:rPr>
          <w:rFonts w:ascii="Times New Roman" w:hAnsi="Times New Roman"/>
          <w:sz w:val="24"/>
          <w:szCs w:val="24"/>
        </w:rPr>
        <w:t xml:space="preserve">. Планы закупок формируются лицами, указанными в </w:t>
      </w:r>
      <w:hyperlink w:anchor="sub_6" w:history="1">
        <w:r w:rsidRPr="00C47DCC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>
          <w:rPr>
            <w:rStyle w:val="af9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на очередной финансовый год и плановый период (очередной финансовый год) в сроки, установленные </w:t>
      </w:r>
      <w:r w:rsidR="009535C2">
        <w:rPr>
          <w:rFonts w:ascii="Times New Roman" w:hAnsi="Times New Roman"/>
          <w:sz w:val="24"/>
          <w:szCs w:val="24"/>
        </w:rPr>
        <w:t>администрацией сельского поселения «Успенское»</w:t>
      </w:r>
      <w:r w:rsidRPr="00F90628">
        <w:rPr>
          <w:rFonts w:ascii="Times New Roman" w:hAnsi="Times New Roman"/>
          <w:sz w:val="24"/>
          <w:szCs w:val="24"/>
        </w:rPr>
        <w:t>, с учетом следующих положений:</w:t>
      </w:r>
    </w:p>
    <w:bookmarkEnd w:id="7"/>
    <w:p w:rsidR="003E23CA" w:rsidRPr="00F90628" w:rsidRDefault="003E23CA" w:rsidP="003E23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области: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и представляют </w:t>
      </w:r>
      <w:r w:rsidRPr="00723188">
        <w:rPr>
          <w:rFonts w:ascii="Times New Roman" w:hAnsi="Times New Roman"/>
          <w:sz w:val="24"/>
          <w:szCs w:val="24"/>
        </w:rPr>
        <w:t>их не позднее 1 августа - главным</w:t>
      </w:r>
      <w:r w:rsidRPr="00F90628">
        <w:rPr>
          <w:rFonts w:ascii="Times New Roman" w:hAnsi="Times New Roman"/>
          <w:sz w:val="24"/>
          <w:szCs w:val="24"/>
        </w:rPr>
        <w:t xml:space="preserve"> распорядителям средств местного бюджета для формирования на их основании в соответствии с </w:t>
      </w:r>
      <w:hyperlink r:id="rId15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6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Российской Федерации;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Российской Федерации утверждают в сроки, установленные </w:t>
      </w:r>
      <w:hyperlink w:anchor="sub_6" w:history="1">
        <w:r>
          <w:rPr>
            <w:rStyle w:val="af9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lastRenderedPageBreak/>
        <w:t xml:space="preserve">б) учреждения, указанные в </w:t>
      </w:r>
      <w:hyperlink w:anchor="sub_16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подпункте "б" пункта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F90628">
        <w:rPr>
          <w:rFonts w:ascii="Times New Roman" w:hAnsi="Times New Roman"/>
          <w:sz w:val="24"/>
          <w:szCs w:val="24"/>
        </w:rPr>
        <w:t xml:space="preserve"> настоящего Порядка, в сроки, установленные администрацией</w:t>
      </w:r>
      <w:r w:rsidR="00E04726">
        <w:rPr>
          <w:rFonts w:ascii="Times New Roman" w:hAnsi="Times New Roman"/>
          <w:sz w:val="24"/>
          <w:szCs w:val="24"/>
        </w:rPr>
        <w:t xml:space="preserve"> сельского поселения «Успенское» </w:t>
      </w:r>
      <w:r w:rsidRPr="00F9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области: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</w:t>
      </w:r>
      <w:r>
        <w:rPr>
          <w:rFonts w:ascii="Times New Roman" w:hAnsi="Times New Roman"/>
          <w:sz w:val="24"/>
          <w:szCs w:val="24"/>
        </w:rPr>
        <w:t>органам, осуществляющим функции и полномочия их учредителя,</w:t>
      </w:r>
      <w:r w:rsidRPr="00F90628">
        <w:rPr>
          <w:rFonts w:ascii="Times New Roman" w:hAnsi="Times New Roman"/>
          <w:sz w:val="24"/>
          <w:szCs w:val="24"/>
        </w:rPr>
        <w:t xml:space="preserve"> для учета при формировании обоснований бюджетных ассигнований в соответствии с </w:t>
      </w:r>
      <w:hyperlink r:id="rId18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корректируют при необходимости по согласованию с </w:t>
      </w:r>
      <w:r>
        <w:rPr>
          <w:rFonts w:ascii="Times New Roman" w:hAnsi="Times New Roman"/>
          <w:sz w:val="24"/>
          <w:szCs w:val="24"/>
        </w:rPr>
        <w:t>органами, осуществляющими функции и полномочия их учредителя,</w:t>
      </w:r>
      <w:r w:rsidRPr="00F90628">
        <w:rPr>
          <w:rFonts w:ascii="Times New Roman" w:hAnsi="Times New Roman"/>
          <w:sz w:val="24"/>
          <w:szCs w:val="24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6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>пунктом 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</w:t>
      </w:r>
      <w:r>
        <w:rPr>
          <w:rFonts w:ascii="Times New Roman" w:hAnsi="Times New Roman"/>
          <w:sz w:val="24"/>
          <w:szCs w:val="24"/>
        </w:rPr>
        <w:t>орган,</w:t>
      </w:r>
      <w:r w:rsidRPr="00614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осуществляющий функции и полномочия их учредителя</w:t>
      </w:r>
      <w:r w:rsidRPr="00F90628">
        <w:rPr>
          <w:rFonts w:ascii="Times New Roman" w:hAnsi="Times New Roman"/>
          <w:sz w:val="24"/>
          <w:szCs w:val="24"/>
        </w:rPr>
        <w:t>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юридические лица, указанные в </w:t>
      </w:r>
      <w:hyperlink w:anchor="sub_17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подпункте "в" пункта </w:t>
        </w:r>
        <w:r>
          <w:rPr>
            <w:rStyle w:val="af9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настоящего Порядка:</w:t>
      </w:r>
    </w:p>
    <w:p w:rsidR="003E23CA" w:rsidRPr="00F90628" w:rsidRDefault="003E23CA" w:rsidP="003E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r w:rsidR="00E04726">
        <w:rPr>
          <w:rFonts w:ascii="Times New Roman" w:hAnsi="Times New Roman"/>
          <w:sz w:val="24"/>
          <w:szCs w:val="24"/>
        </w:rPr>
        <w:t xml:space="preserve"> сельского поселения «Успенское»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области, после принятия решений (согласования проектов решений) о предоставлении субсидий на осуществление капитальных вложений;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6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 xml:space="preserve">5 </w:t>
      </w:r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настоящего Порядка, планы закупок;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юридические лица, указанные в </w:t>
      </w:r>
      <w:hyperlink w:anchor="sub_18" w:history="1">
        <w:r w:rsidRPr="00614C18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подпункте "г" пункта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F90628">
        <w:rPr>
          <w:rFonts w:ascii="Times New Roman" w:hAnsi="Times New Roman"/>
          <w:sz w:val="24"/>
          <w:szCs w:val="24"/>
        </w:rPr>
        <w:t xml:space="preserve"> настоящего Порядка:</w:t>
      </w:r>
    </w:p>
    <w:p w:rsidR="003E23CA" w:rsidRPr="00F90628" w:rsidRDefault="003E23CA" w:rsidP="003E2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r w:rsidR="00E04726">
        <w:rPr>
          <w:rFonts w:ascii="Times New Roman" w:hAnsi="Times New Roman"/>
          <w:sz w:val="24"/>
          <w:szCs w:val="24"/>
        </w:rPr>
        <w:t xml:space="preserve"> сельского поселения «Успенское»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0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6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 xml:space="preserve">5 </w:t>
      </w:r>
      <w:r w:rsidRPr="00F90628">
        <w:rPr>
          <w:rFonts w:ascii="Times New Roman" w:hAnsi="Times New Roman"/>
          <w:sz w:val="24"/>
          <w:szCs w:val="24"/>
        </w:rPr>
        <w:t>настоящего Порядка, планы закупок.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8"/>
      <w:r w:rsidRPr="00723188">
        <w:rPr>
          <w:rFonts w:ascii="Times New Roman" w:hAnsi="Times New Roman"/>
          <w:sz w:val="24"/>
          <w:szCs w:val="24"/>
        </w:rPr>
        <w:t>7. План закупок формируются,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9"/>
      <w:bookmarkEnd w:id="8"/>
      <w:r>
        <w:rPr>
          <w:rFonts w:ascii="Times New Roman" w:hAnsi="Times New Roman"/>
          <w:sz w:val="24"/>
          <w:szCs w:val="24"/>
        </w:rPr>
        <w:t>8</w:t>
      </w:r>
      <w:r w:rsidRPr="00F90628">
        <w:rPr>
          <w:rFonts w:ascii="Times New Roman" w:hAnsi="Times New Roman"/>
          <w:sz w:val="24"/>
          <w:szCs w:val="24"/>
        </w:rPr>
        <w:t xml:space="preserve">. В планы закупок муниципальных заказчиков в соответствии с </w:t>
      </w:r>
      <w:hyperlink r:id="rId21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C54D61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Российской Федерации, а также в планы закупок юридических лиц, указанных в </w:t>
      </w:r>
      <w:hyperlink w:anchor="sub_16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подпунктах "б"</w:t>
        </w:r>
      </w:hyperlink>
      <w:r w:rsidRPr="00F90628">
        <w:rPr>
          <w:rFonts w:ascii="Times New Roman" w:hAnsi="Times New Roman"/>
          <w:sz w:val="24"/>
          <w:szCs w:val="24"/>
        </w:rPr>
        <w:t xml:space="preserve"> и </w:t>
      </w:r>
      <w:hyperlink w:anchor="sub_17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 xml:space="preserve">"в" пункта </w:t>
        </w:r>
      </w:hyperlink>
      <w:r w:rsidRPr="00C54D61">
        <w:rPr>
          <w:rFonts w:ascii="Times New Roman" w:hAnsi="Times New Roman"/>
          <w:sz w:val="24"/>
          <w:szCs w:val="24"/>
        </w:rPr>
        <w:t xml:space="preserve">5 </w:t>
      </w:r>
      <w:r w:rsidRPr="00F90628">
        <w:rPr>
          <w:rFonts w:ascii="Times New Roman" w:hAnsi="Times New Roman"/>
          <w:sz w:val="24"/>
          <w:szCs w:val="24"/>
        </w:rPr>
        <w:t xml:space="preserve"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Pr="00F90628">
        <w:rPr>
          <w:rFonts w:ascii="Times New Roman" w:hAnsi="Times New Roman"/>
          <w:sz w:val="24"/>
          <w:szCs w:val="24"/>
        </w:rPr>
        <w:lastRenderedPageBreak/>
        <w:t>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10"/>
      <w:bookmarkEnd w:id="9"/>
      <w:r>
        <w:rPr>
          <w:rFonts w:ascii="Times New Roman" w:hAnsi="Times New Roman"/>
          <w:sz w:val="24"/>
          <w:szCs w:val="24"/>
        </w:rPr>
        <w:t>9</w:t>
      </w:r>
      <w:r w:rsidRPr="00F90628">
        <w:rPr>
          <w:rFonts w:ascii="Times New Roman" w:hAnsi="Times New Roman"/>
          <w:sz w:val="24"/>
          <w:szCs w:val="24"/>
        </w:rPr>
        <w:t xml:space="preserve">. Лица, указанные в </w:t>
      </w:r>
      <w:hyperlink w:anchor="sub_6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пункте 5</w:t>
        </w:r>
      </w:hyperlink>
      <w:r w:rsidRPr="00C54D61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настоящего Порядка, ведут планы закупок в соответствии с положениями Федерального закона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bookmarkEnd w:id="10"/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статьи 13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и установленных в соответствии со </w:t>
      </w:r>
      <w:hyperlink r:id="rId23" w:history="1">
        <w:r w:rsidRPr="00C54D61">
          <w:rPr>
            <w:rStyle w:val="af9"/>
            <w:rFonts w:ascii="Times New Roman" w:hAnsi="Times New Roman"/>
            <w:color w:val="auto"/>
            <w:sz w:val="24"/>
            <w:szCs w:val="24"/>
          </w:rPr>
          <w:t>статьей 19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</w:t>
      </w:r>
      <w:r w:rsidR="00E04726">
        <w:rPr>
          <w:rFonts w:ascii="Times New Roman" w:hAnsi="Times New Roman"/>
          <w:sz w:val="24"/>
          <w:szCs w:val="24"/>
        </w:rPr>
        <w:t xml:space="preserve">Совета </w:t>
      </w:r>
      <w:r w:rsidRPr="00F90628">
        <w:rPr>
          <w:rFonts w:ascii="Times New Roman" w:hAnsi="Times New Roman"/>
          <w:sz w:val="24"/>
          <w:szCs w:val="24"/>
        </w:rPr>
        <w:t xml:space="preserve"> депутатов </w:t>
      </w:r>
      <w:r w:rsidR="00E04726">
        <w:rPr>
          <w:rFonts w:ascii="Times New Roman" w:hAnsi="Times New Roman"/>
          <w:sz w:val="24"/>
          <w:szCs w:val="24"/>
        </w:rPr>
        <w:t xml:space="preserve">сельского поселения «Успенское» </w:t>
      </w:r>
      <w:r>
        <w:rPr>
          <w:rFonts w:ascii="Times New Roman" w:hAnsi="Times New Roman"/>
          <w:sz w:val="24"/>
          <w:szCs w:val="24"/>
        </w:rPr>
        <w:t xml:space="preserve">Ржевского </w:t>
      </w:r>
      <w:r w:rsidRPr="00F90628">
        <w:rPr>
          <w:rFonts w:ascii="Times New Roman" w:hAnsi="Times New Roman"/>
          <w:sz w:val="24"/>
          <w:szCs w:val="24"/>
        </w:rPr>
        <w:t xml:space="preserve"> района о внесении изменений в бюджет </w:t>
      </w:r>
      <w:r>
        <w:rPr>
          <w:rFonts w:ascii="Times New Roman" w:hAnsi="Times New Roman"/>
          <w:sz w:val="24"/>
          <w:szCs w:val="24"/>
        </w:rPr>
        <w:t>муниципального об</w:t>
      </w:r>
      <w:r w:rsidR="00E0472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азования</w:t>
      </w:r>
      <w:r w:rsidR="00E04726">
        <w:rPr>
          <w:rFonts w:ascii="Times New Roman" w:hAnsi="Times New Roman"/>
          <w:sz w:val="24"/>
          <w:szCs w:val="24"/>
        </w:rPr>
        <w:t xml:space="preserve"> </w:t>
      </w:r>
      <w:r w:rsidR="00E04726" w:rsidRPr="00E04726">
        <w:rPr>
          <w:rFonts w:ascii="Times New Roman" w:hAnsi="Times New Roman"/>
          <w:sz w:val="24"/>
          <w:szCs w:val="24"/>
        </w:rPr>
        <w:t xml:space="preserve"> </w:t>
      </w:r>
      <w:r w:rsidR="00E04726">
        <w:rPr>
          <w:rFonts w:ascii="Times New Roman" w:hAnsi="Times New Roman"/>
          <w:sz w:val="24"/>
          <w:szCs w:val="24"/>
        </w:rPr>
        <w:t xml:space="preserve">сельское поселение «Успенское»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на текущий финансовый год (текущий финансовый год и плановый период);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3E23CA" w:rsidRPr="00F90628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4" w:history="1">
        <w:r w:rsidRPr="00B66F17">
          <w:rPr>
            <w:rStyle w:val="af9"/>
            <w:rFonts w:ascii="Times New Roman" w:hAnsi="Times New Roman"/>
            <w:color w:val="auto"/>
            <w:sz w:val="24"/>
            <w:szCs w:val="24"/>
          </w:rPr>
          <w:t>статьей 99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E23CA" w:rsidRDefault="003E23CA" w:rsidP="003E23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11"/>
      <w:r w:rsidRPr="00F9062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0628">
        <w:rPr>
          <w:rFonts w:ascii="Times New Roman" w:hAnsi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5" w:history="1">
        <w:r w:rsidRPr="00B66F17">
          <w:rPr>
            <w:rStyle w:val="af9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3E23CA" w:rsidRDefault="003E23CA" w:rsidP="003E23CA">
      <w:pPr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 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3E23CA" w:rsidRPr="00F90628" w:rsidRDefault="003E23CA" w:rsidP="003E23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Утвержденный план закупок размещается по форме, утвержденной </w:t>
      </w:r>
      <w:r w:rsidRPr="00604F33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влением Правительства РФ</w:t>
      </w:r>
      <w:r w:rsidRPr="00604F33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1 ноября 2013 года № 1043.</w:t>
      </w:r>
    </w:p>
    <w:p w:rsidR="003E23CA" w:rsidRDefault="003E23CA" w:rsidP="003E23CA">
      <w:pPr>
        <w:ind w:firstLine="698"/>
        <w:rPr>
          <w:rFonts w:ascii="Times New Roman" w:hAnsi="Times New Roman"/>
          <w:sz w:val="24"/>
          <w:szCs w:val="24"/>
        </w:rPr>
      </w:pPr>
    </w:p>
    <w:bookmarkEnd w:id="11"/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3CA" w:rsidRDefault="00E04726" w:rsidP="003E23CA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E04726" w:rsidRPr="00070B94" w:rsidRDefault="00E04726" w:rsidP="003E23CA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«Успенское»                                         У.Н.Старушок</w:t>
      </w: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3CA" w:rsidRDefault="003E23CA" w:rsidP="003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3A" w:rsidRDefault="004A0A3A"/>
    <w:sectPr w:rsidR="004A0A3A" w:rsidSect="00650382">
      <w:headerReference w:type="even" r:id="rId26"/>
      <w:headerReference w:type="default" r:id="rId27"/>
      <w:pgSz w:w="11906" w:h="16838"/>
      <w:pgMar w:top="1134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2B" w:rsidRDefault="0080012B" w:rsidP="004B3EF6">
      <w:pPr>
        <w:spacing w:after="0" w:line="240" w:lineRule="auto"/>
      </w:pPr>
      <w:r>
        <w:separator/>
      </w:r>
    </w:p>
  </w:endnote>
  <w:endnote w:type="continuationSeparator" w:id="0">
    <w:p w:rsidR="0080012B" w:rsidRDefault="0080012B" w:rsidP="004B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2B" w:rsidRDefault="0080012B" w:rsidP="004B3EF6">
      <w:pPr>
        <w:spacing w:after="0" w:line="240" w:lineRule="auto"/>
      </w:pPr>
      <w:r>
        <w:separator/>
      </w:r>
    </w:p>
  </w:footnote>
  <w:footnote w:type="continuationSeparator" w:id="0">
    <w:p w:rsidR="0080012B" w:rsidRDefault="0080012B" w:rsidP="004B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82" w:rsidRDefault="00B42809" w:rsidP="00666C1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E23C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50382" w:rsidRDefault="00222EF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82" w:rsidRDefault="00222EF0" w:rsidP="00666C19">
    <w:pPr>
      <w:pStyle w:val="af6"/>
      <w:framePr w:wrap="around" w:vAnchor="text" w:hAnchor="margin" w:xAlign="center" w:y="1"/>
      <w:rPr>
        <w:rStyle w:val="af8"/>
      </w:rPr>
    </w:pPr>
  </w:p>
  <w:p w:rsidR="00650382" w:rsidRDefault="00222EF0" w:rsidP="00B66F17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3CA"/>
    <w:rsid w:val="00000126"/>
    <w:rsid w:val="0003052C"/>
    <w:rsid w:val="000375B7"/>
    <w:rsid w:val="000B20A0"/>
    <w:rsid w:val="000B606A"/>
    <w:rsid w:val="0012380D"/>
    <w:rsid w:val="00123AE4"/>
    <w:rsid w:val="001371D8"/>
    <w:rsid w:val="00222EF0"/>
    <w:rsid w:val="003E01EF"/>
    <w:rsid w:val="003E23CA"/>
    <w:rsid w:val="00412CFF"/>
    <w:rsid w:val="004A0252"/>
    <w:rsid w:val="004A0A3A"/>
    <w:rsid w:val="004B3EF6"/>
    <w:rsid w:val="004B7230"/>
    <w:rsid w:val="004D3D32"/>
    <w:rsid w:val="0052512D"/>
    <w:rsid w:val="00546CED"/>
    <w:rsid w:val="005E3D45"/>
    <w:rsid w:val="005E7DEA"/>
    <w:rsid w:val="006061D2"/>
    <w:rsid w:val="006131A6"/>
    <w:rsid w:val="006B6BFC"/>
    <w:rsid w:val="006D3BC5"/>
    <w:rsid w:val="00703445"/>
    <w:rsid w:val="00722D91"/>
    <w:rsid w:val="00774535"/>
    <w:rsid w:val="00784660"/>
    <w:rsid w:val="0080012B"/>
    <w:rsid w:val="00815AA3"/>
    <w:rsid w:val="00816529"/>
    <w:rsid w:val="0086546D"/>
    <w:rsid w:val="009535C2"/>
    <w:rsid w:val="00A22077"/>
    <w:rsid w:val="00A4419B"/>
    <w:rsid w:val="00A856F3"/>
    <w:rsid w:val="00B12E88"/>
    <w:rsid w:val="00B4001F"/>
    <w:rsid w:val="00B42809"/>
    <w:rsid w:val="00B556CA"/>
    <w:rsid w:val="00CD5979"/>
    <w:rsid w:val="00CE18AB"/>
    <w:rsid w:val="00D11194"/>
    <w:rsid w:val="00D86A69"/>
    <w:rsid w:val="00D9554D"/>
    <w:rsid w:val="00DE5198"/>
    <w:rsid w:val="00DF0428"/>
    <w:rsid w:val="00E04726"/>
    <w:rsid w:val="00E245BD"/>
    <w:rsid w:val="00E71096"/>
    <w:rsid w:val="00F84DF9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CA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eastAsia="Times New Roman"/>
      <w:b/>
      <w:bCs/>
      <w:smallCaps/>
      <w:color w:val="1F497D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eastAsia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styleId="af5">
    <w:name w:val="Hyperlink"/>
    <w:unhideWhenUsed/>
    <w:rsid w:val="003E23CA"/>
    <w:rPr>
      <w:color w:val="0000FF"/>
      <w:u w:val="single"/>
    </w:rPr>
  </w:style>
  <w:style w:type="paragraph" w:customStyle="1" w:styleId="ConsPlusNormal">
    <w:name w:val="ConsPlusNormal"/>
    <w:rsid w:val="003E23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3E23CA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f6">
    <w:name w:val="header"/>
    <w:basedOn w:val="a"/>
    <w:link w:val="af7"/>
    <w:rsid w:val="003E23C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E23CA"/>
    <w:rPr>
      <w:rFonts w:eastAsia="Calibri"/>
      <w:sz w:val="22"/>
      <w:szCs w:val="22"/>
      <w:lang w:eastAsia="en-US"/>
    </w:rPr>
  </w:style>
  <w:style w:type="character" w:styleId="af8">
    <w:name w:val="page number"/>
    <w:basedOn w:val="a0"/>
    <w:rsid w:val="003E23CA"/>
  </w:style>
  <w:style w:type="character" w:customStyle="1" w:styleId="af9">
    <w:name w:val="Гипертекстовая ссылка"/>
    <w:basedOn w:val="a0"/>
    <w:rsid w:val="003E23CA"/>
    <w:rPr>
      <w:rFonts w:cs="Times New Roman"/>
      <w:color w:val="106BBE"/>
    </w:rPr>
  </w:style>
  <w:style w:type="character" w:customStyle="1" w:styleId="afa">
    <w:name w:val="Цветовое выделение"/>
    <w:uiPriority w:val="99"/>
    <w:rsid w:val="003E23CA"/>
    <w:rPr>
      <w:b/>
      <w:color w:val="26282F"/>
    </w:rPr>
  </w:style>
  <w:style w:type="paragraph" w:customStyle="1" w:styleId="afb">
    <w:name w:val="Нормальный (таблица)"/>
    <w:basedOn w:val="a"/>
    <w:next w:val="a"/>
    <w:rsid w:val="003E2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3E2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F0428"/>
    <w:rPr>
      <w:rFonts w:ascii="Tahoma" w:eastAsia="Calibri" w:hAnsi="Tahoma" w:cs="Tahoma"/>
      <w:sz w:val="16"/>
      <w:szCs w:val="16"/>
      <w:lang w:eastAsia="en-US"/>
    </w:rPr>
  </w:style>
  <w:style w:type="table" w:styleId="aff">
    <w:name w:val="Table Grid"/>
    <w:basedOn w:val="a1"/>
    <w:uiPriority w:val="59"/>
    <w:rsid w:val="00722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http://www.rzhevregion.com" TargetMode="Externa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9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19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2016-12-25T09:29:00Z</cp:lastPrinted>
  <dcterms:created xsi:type="dcterms:W3CDTF">2016-10-10T11:42:00Z</dcterms:created>
  <dcterms:modified xsi:type="dcterms:W3CDTF">2017-05-04T09:50:00Z</dcterms:modified>
</cp:coreProperties>
</file>